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A53698">
        <w:rPr>
          <w:b/>
          <w:bCs/>
          <w:sz w:val="44"/>
          <w:szCs w:val="44"/>
        </w:rPr>
        <w:t>32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CF5E7E">
        <w:rPr>
          <w:b/>
        </w:rPr>
        <w:t>06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</w:pPr>
      <w:r w:rsidRPr="00A544B7">
        <w:t>Belediye Meclisi 0</w:t>
      </w:r>
      <w:r>
        <w:t>6</w:t>
      </w:r>
      <w:r w:rsidRPr="00A544B7">
        <w:t>.04</w:t>
      </w:r>
      <w:r>
        <w:t xml:space="preserve">.2016 Çarşamba </w:t>
      </w:r>
      <w:r w:rsidRPr="00A544B7">
        <w:t xml:space="preserve">günü saat </w:t>
      </w:r>
      <w:proofErr w:type="gramStart"/>
      <w:r w:rsidRPr="00A544B7">
        <w:t>14:00’da</w:t>
      </w:r>
      <w:proofErr w:type="gramEnd"/>
      <w:r w:rsidRPr="00A544B7">
        <w:t xml:space="preserve"> </w:t>
      </w:r>
      <w:r>
        <w:t>yapılan olağan toplantısının ikinci birleşimine ait karar.</w:t>
      </w:r>
    </w:p>
    <w:p w:rsidR="00CF5E7E" w:rsidRPr="00A544B7" w:rsidRDefault="00CF5E7E" w:rsidP="00CF5E7E">
      <w:pPr>
        <w:autoSpaceDE w:val="0"/>
        <w:autoSpaceDN w:val="0"/>
        <w:adjustRightInd w:val="0"/>
        <w:jc w:val="both"/>
      </w:pP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A544B7">
        <w:rPr>
          <w:b/>
          <w:bCs/>
          <w:lang w:val="en-US"/>
        </w:rPr>
        <w:t>Başkan</w:t>
      </w:r>
      <w:proofErr w:type="spellEnd"/>
      <w:r w:rsidRPr="00A544B7">
        <w:rPr>
          <w:b/>
          <w:bCs/>
          <w:lang w:val="en-US"/>
        </w:rPr>
        <w:t xml:space="preserve"> </w:t>
      </w:r>
      <w:r w:rsidRPr="00A544B7">
        <w:rPr>
          <w:bCs/>
          <w:lang w:val="en-US"/>
        </w:rPr>
        <w:t xml:space="preserve">  : </w:t>
      </w:r>
      <w:proofErr w:type="spellStart"/>
      <w:r w:rsidRPr="00A544B7">
        <w:rPr>
          <w:lang w:val="en-US"/>
        </w:rPr>
        <w:t>Resul</w:t>
      </w:r>
      <w:proofErr w:type="spellEnd"/>
      <w:r w:rsidRPr="00A544B7">
        <w:rPr>
          <w:lang w:val="en-US"/>
        </w:rPr>
        <w:t xml:space="preserve"> YILMAZ.</w:t>
      </w:r>
      <w:r w:rsidRPr="00A544B7">
        <w:rPr>
          <w:lang w:val="en-US"/>
        </w:rPr>
        <w:tab/>
      </w:r>
    </w:p>
    <w:p w:rsidR="00CF5E7E" w:rsidRPr="00A544B7" w:rsidRDefault="00CF5E7E" w:rsidP="00CF5E7E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A544B7">
        <w:rPr>
          <w:b/>
          <w:bCs/>
          <w:lang w:val="en-US"/>
        </w:rPr>
        <w:t>Katipler</w:t>
      </w:r>
      <w:proofErr w:type="spellEnd"/>
      <w:r w:rsidRPr="00A544B7">
        <w:rPr>
          <w:bCs/>
          <w:lang w:val="en-US"/>
        </w:rPr>
        <w:t xml:space="preserve"> :</w:t>
      </w:r>
      <w:proofErr w:type="gramEnd"/>
      <w:r w:rsidRPr="00A544B7">
        <w:rPr>
          <w:bCs/>
          <w:lang w:val="en-US"/>
        </w:rPr>
        <w:t xml:space="preserve"> </w:t>
      </w:r>
      <w:proofErr w:type="spellStart"/>
      <w:r w:rsidRPr="00A544B7">
        <w:rPr>
          <w:lang w:val="en-US"/>
        </w:rPr>
        <w:t>Aysel</w:t>
      </w:r>
      <w:proofErr w:type="spellEnd"/>
      <w:r w:rsidRPr="00A544B7">
        <w:rPr>
          <w:lang w:val="en-US"/>
        </w:rPr>
        <w:t xml:space="preserve"> KAYA.</w:t>
      </w:r>
    </w:p>
    <w:p w:rsidR="00CF5E7E" w:rsidRPr="00A544B7" w:rsidRDefault="00CF5E7E" w:rsidP="00CF5E7E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A544B7">
        <w:rPr>
          <w:lang w:val="en-US"/>
        </w:rPr>
        <w:t xml:space="preserve">     </w:t>
      </w:r>
      <w:proofErr w:type="gramStart"/>
      <w:r w:rsidRPr="00A544B7">
        <w:rPr>
          <w:lang w:val="en-US"/>
        </w:rPr>
        <w:t>:</w:t>
      </w:r>
      <w:r>
        <w:rPr>
          <w:lang w:val="en-US"/>
        </w:rPr>
        <w:t>Hasan</w:t>
      </w:r>
      <w:proofErr w:type="gramEnd"/>
      <w:r>
        <w:rPr>
          <w:lang w:val="en-US"/>
        </w:rPr>
        <w:t xml:space="preserve"> BAYDİLLİ</w:t>
      </w:r>
      <w:r w:rsidRPr="00A544B7">
        <w:rPr>
          <w:lang w:val="en-US"/>
        </w:rPr>
        <w:t>.</w:t>
      </w:r>
      <w:r w:rsidRPr="00A544B7">
        <w:rPr>
          <w:bCs/>
          <w:lang w:val="en-US"/>
        </w:rPr>
        <w:tab/>
      </w: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</w:pPr>
      <w:proofErr w:type="spellStart"/>
      <w:r w:rsidRPr="00A544B7">
        <w:rPr>
          <w:b/>
          <w:bCs/>
          <w:lang w:val="en-US"/>
        </w:rPr>
        <w:t>Üyeler</w:t>
      </w:r>
      <w:proofErr w:type="spellEnd"/>
      <w:r w:rsidRPr="00A544B7">
        <w:rPr>
          <w:bCs/>
          <w:lang w:val="en-US"/>
        </w:rPr>
        <w:t xml:space="preserve">  :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>, H</w:t>
      </w:r>
      <w:r>
        <w:t>amdi HATİPOĞLU, Ramazan BAYLAN,</w:t>
      </w:r>
      <w:r w:rsidRPr="00A544B7">
        <w:t xml:space="preserve">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</w:t>
      </w:r>
      <w:r>
        <w:t>acı Ahmet ÖNCÜL,</w:t>
      </w:r>
      <w:r w:rsidRPr="00A544B7">
        <w:t xml:space="preserve">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>hattin İLHAN, Nur</w:t>
      </w:r>
      <w:r>
        <w:t>ettin BOZDAĞ,</w:t>
      </w:r>
      <w:r w:rsidRPr="00A544B7">
        <w:t xml:space="preserve"> Cumali BAYRA</w:t>
      </w:r>
      <w:r>
        <w:t>M, Murat TAMSES,</w:t>
      </w:r>
      <w:r w:rsidRPr="00A544B7">
        <w:t xml:space="preserve">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İştirak</w:t>
      </w:r>
      <w:r w:rsidRPr="00A544B7">
        <w:rPr>
          <w:bCs/>
        </w:rPr>
        <w:t xml:space="preserve"> </w:t>
      </w:r>
      <w:r w:rsidRPr="00A544B7"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A53698" w:rsidRPr="00A544B7" w:rsidRDefault="00A53698" w:rsidP="00A53698">
      <w:pPr>
        <w:ind w:firstLine="708"/>
        <w:jc w:val="both"/>
        <w:rPr>
          <w:lang w:val="en-US"/>
        </w:rPr>
      </w:pPr>
      <w:r w:rsidRPr="00A544B7">
        <w:rPr>
          <w:b/>
        </w:rPr>
        <w:t xml:space="preserve">GÜNDEMİN </w:t>
      </w:r>
      <w:r>
        <w:rPr>
          <w:b/>
        </w:rPr>
        <w:t>ONDÖRDÜNCÜ</w:t>
      </w:r>
      <w:r w:rsidRPr="00A544B7">
        <w:rPr>
          <w:b/>
        </w:rPr>
        <w:t xml:space="preserve"> MADDESİ: </w:t>
      </w:r>
      <w:proofErr w:type="spellStart"/>
      <w:r>
        <w:rPr>
          <w:lang w:val="en-US"/>
        </w:rPr>
        <w:t>İmar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Komisyonundan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Gelen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31/03/2016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Tarih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5 </w:t>
      </w:r>
      <w:proofErr w:type="spellStart"/>
      <w:r>
        <w:rPr>
          <w:lang w:val="en-US"/>
        </w:rPr>
        <w:t>Sayılı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Raporun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Görüşülmesi</w:t>
      </w:r>
      <w:proofErr w:type="spellEnd"/>
      <w:r>
        <w:rPr>
          <w:lang w:val="en-US"/>
        </w:rPr>
        <w:t xml:space="preserve"> </w:t>
      </w:r>
      <w:r w:rsidRPr="00A544B7">
        <w:rPr>
          <w:rFonts w:eastAsia="Times New Roman"/>
          <w:lang w:eastAsia="tr-TR"/>
        </w:rPr>
        <w:t>Hakkında İdi.</w:t>
      </w:r>
    </w:p>
    <w:p w:rsidR="00A53698" w:rsidRPr="00A544B7" w:rsidRDefault="00A53698" w:rsidP="00A53698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 w:rsidRPr="00A544B7">
        <w:rPr>
          <w:lang w:val="en-US"/>
        </w:rPr>
        <w:t xml:space="preserve"> </w:t>
      </w:r>
      <w:r>
        <w:rPr>
          <w:lang w:val="en-US"/>
        </w:rPr>
        <w:t>31/03/2016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Tarih</w:t>
      </w:r>
      <w:proofErr w:type="spellEnd"/>
      <w:r w:rsidRPr="00A544B7">
        <w:rPr>
          <w:lang w:val="en-US"/>
        </w:rPr>
        <w:t xml:space="preserve"> </w:t>
      </w:r>
      <w:proofErr w:type="spellStart"/>
      <w:proofErr w:type="gramStart"/>
      <w:r w:rsidRPr="00A544B7">
        <w:rPr>
          <w:lang w:val="en-US"/>
        </w:rPr>
        <w:t>ve</w:t>
      </w:r>
      <w:proofErr w:type="spellEnd"/>
      <w:r w:rsidRPr="00A544B7">
        <w:rPr>
          <w:lang w:val="en-US"/>
        </w:rPr>
        <w:t xml:space="preserve">  </w:t>
      </w:r>
      <w:r>
        <w:rPr>
          <w:lang w:val="en-US"/>
        </w:rPr>
        <w:t>51568036</w:t>
      </w:r>
      <w:proofErr w:type="gramEnd"/>
      <w:r>
        <w:rPr>
          <w:lang w:val="en-US"/>
        </w:rPr>
        <w:t>/8B-228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Sayılı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yazı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okundu</w:t>
      </w:r>
      <w:proofErr w:type="spellEnd"/>
      <w:r w:rsidRPr="00A544B7">
        <w:rPr>
          <w:lang w:val="en-US"/>
        </w:rPr>
        <w:t>.</w:t>
      </w:r>
    </w:p>
    <w:p w:rsidR="00A53698" w:rsidRDefault="00A53698" w:rsidP="00A53698">
      <w:pPr>
        <w:pStyle w:val="GvdeMetni"/>
        <w:jc w:val="both"/>
      </w:pPr>
      <w:r w:rsidRPr="00A544B7">
        <w:rPr>
          <w:rFonts w:eastAsia="Arial Unicode MS"/>
          <w:bCs/>
          <w:lang w:eastAsia="tr-TR"/>
        </w:rPr>
        <w:tab/>
      </w:r>
      <w:r>
        <w:rPr>
          <w:rFonts w:eastAsia="Arial Unicode MS"/>
          <w:bCs/>
        </w:rPr>
        <w:t xml:space="preserve">Siverek Belediyesi Mart ayı olağan meclis toplantısında gündemin 12. maddesi olan Emlak ve İstimlak Müdürlüğünden gelen Şair İbrahim Rafet Mahallesinde bulunan 208 ada 2 </w:t>
      </w:r>
      <w:proofErr w:type="spellStart"/>
      <w:r>
        <w:rPr>
          <w:rFonts w:eastAsia="Arial Unicode MS"/>
          <w:bCs/>
        </w:rPr>
        <w:t>nolu</w:t>
      </w:r>
      <w:proofErr w:type="spellEnd"/>
      <w:r>
        <w:rPr>
          <w:rFonts w:eastAsia="Arial Unicode MS"/>
          <w:bCs/>
        </w:rPr>
        <w:t xml:space="preserve"> parselin kamulaştırılması ile ilgili olarak İmar Komisyonundan gelen </w:t>
      </w:r>
      <w:proofErr w:type="gramStart"/>
      <w:r>
        <w:rPr>
          <w:rFonts w:eastAsia="Arial Unicode MS"/>
          <w:bCs/>
        </w:rPr>
        <w:t>31/03/2016</w:t>
      </w:r>
      <w:proofErr w:type="gramEnd"/>
      <w:r>
        <w:rPr>
          <w:rFonts w:eastAsia="Arial Unicode MS"/>
          <w:bCs/>
        </w:rPr>
        <w:t xml:space="preserve"> tarih ve 5 sayılı rapor aşağıda sunulmuş olup meclis üyelerinin </w:t>
      </w:r>
      <w:r w:rsidRPr="00A544B7">
        <w:t>bilgilerine sunuldu.</w:t>
      </w:r>
    </w:p>
    <w:p w:rsidR="00A53698" w:rsidRDefault="00A53698" w:rsidP="00A53698">
      <w:pPr>
        <w:pStyle w:val="GvdeMetni"/>
        <w:jc w:val="both"/>
      </w:pPr>
    </w:p>
    <w:p w:rsidR="00A53698" w:rsidRPr="007364E6" w:rsidRDefault="00A53698" w:rsidP="00A53698">
      <w:pPr>
        <w:tabs>
          <w:tab w:val="left" w:pos="2550"/>
        </w:tabs>
        <w:jc w:val="center"/>
        <w:rPr>
          <w:rFonts w:eastAsia="Times New Roman"/>
          <w:b/>
          <w:lang w:eastAsia="tr-TR"/>
        </w:rPr>
      </w:pPr>
      <w:r w:rsidRPr="007364E6">
        <w:rPr>
          <w:rFonts w:eastAsia="Times New Roman"/>
          <w:b/>
          <w:lang w:eastAsia="tr-TR"/>
        </w:rPr>
        <w:t>İMAR KOMİSYON KARARI</w:t>
      </w:r>
    </w:p>
    <w:p w:rsidR="00A53698" w:rsidRPr="007364E6" w:rsidRDefault="00A53698" w:rsidP="00A53698">
      <w:pPr>
        <w:tabs>
          <w:tab w:val="left" w:pos="2550"/>
        </w:tabs>
        <w:jc w:val="center"/>
        <w:rPr>
          <w:rFonts w:eastAsia="Times New Roman"/>
          <w:b/>
          <w:lang w:eastAsia="tr-TR"/>
        </w:rPr>
      </w:pPr>
    </w:p>
    <w:p w:rsidR="00A53698" w:rsidRPr="007364E6" w:rsidRDefault="00A53698" w:rsidP="00A53698">
      <w:pPr>
        <w:tabs>
          <w:tab w:val="left" w:pos="2550"/>
        </w:tabs>
        <w:rPr>
          <w:rFonts w:eastAsia="Times New Roman"/>
          <w:lang w:eastAsia="tr-TR"/>
        </w:rPr>
      </w:pPr>
      <w:r w:rsidRPr="007364E6">
        <w:rPr>
          <w:rFonts w:eastAsia="Times New Roman"/>
          <w:b/>
          <w:lang w:eastAsia="tr-TR"/>
        </w:rPr>
        <w:t xml:space="preserve">           Konu:</w:t>
      </w:r>
      <w:r w:rsidRPr="007364E6">
        <w:rPr>
          <w:rFonts w:eastAsia="Times New Roman"/>
          <w:lang w:eastAsia="tr-TR"/>
        </w:rPr>
        <w:t xml:space="preserve"> Şair İbrahim Rafet mahallesi 208 ada </w:t>
      </w:r>
      <w:proofErr w:type="gramStart"/>
      <w:r w:rsidRPr="007364E6">
        <w:rPr>
          <w:rFonts w:eastAsia="Times New Roman"/>
          <w:lang w:eastAsia="tr-TR"/>
        </w:rPr>
        <w:t xml:space="preserve">2  </w:t>
      </w:r>
      <w:proofErr w:type="spellStart"/>
      <w:r w:rsidRPr="007364E6">
        <w:rPr>
          <w:rFonts w:eastAsia="Times New Roman"/>
          <w:lang w:eastAsia="tr-TR"/>
        </w:rPr>
        <w:t>nolu</w:t>
      </w:r>
      <w:proofErr w:type="spellEnd"/>
      <w:proofErr w:type="gramEnd"/>
      <w:r w:rsidRPr="007364E6">
        <w:rPr>
          <w:rFonts w:eastAsia="Times New Roman"/>
          <w:lang w:eastAsia="tr-TR"/>
        </w:rPr>
        <w:t xml:space="preserve"> parsellerin Kamulaştırılma yetkisinin encümene verilmesinin imar komisyonunda görüşülmesi.</w:t>
      </w:r>
    </w:p>
    <w:p w:rsidR="00A53698" w:rsidRPr="007364E6" w:rsidRDefault="00A53698" w:rsidP="00A53698">
      <w:pPr>
        <w:tabs>
          <w:tab w:val="left" w:pos="2550"/>
        </w:tabs>
        <w:jc w:val="both"/>
        <w:rPr>
          <w:rFonts w:eastAsia="Times New Roman"/>
          <w:lang w:eastAsia="tr-TR"/>
        </w:rPr>
      </w:pPr>
      <w:r w:rsidRPr="007364E6">
        <w:rPr>
          <w:rFonts w:eastAsia="Times New Roman"/>
          <w:lang w:eastAsia="tr-TR"/>
        </w:rPr>
        <w:t xml:space="preserve">            28.03.2016 ve 29.03.2016 tarihlerinde yapılan imar komisyon toplantısında; Siverek Belediye Meclisinden 01/03/2016 tarih ve 12 </w:t>
      </w:r>
      <w:proofErr w:type="spellStart"/>
      <w:r w:rsidRPr="007364E6">
        <w:rPr>
          <w:rFonts w:eastAsia="Times New Roman"/>
          <w:lang w:eastAsia="tr-TR"/>
        </w:rPr>
        <w:t>nolu</w:t>
      </w:r>
      <w:proofErr w:type="spellEnd"/>
      <w:r w:rsidRPr="007364E6">
        <w:rPr>
          <w:rFonts w:eastAsia="Times New Roman"/>
          <w:lang w:eastAsia="tr-TR"/>
        </w:rPr>
        <w:t xml:space="preserve"> gündem maddesi olan imar komisyonuna havale edilen ilçemiz Şair İbrahim Rafet mahallesinde bulunan 208 ada 2 </w:t>
      </w:r>
      <w:proofErr w:type="spellStart"/>
      <w:r w:rsidRPr="007364E6">
        <w:rPr>
          <w:rFonts w:eastAsia="Times New Roman"/>
          <w:lang w:eastAsia="tr-TR"/>
        </w:rPr>
        <w:t>nolu</w:t>
      </w:r>
      <w:proofErr w:type="spellEnd"/>
      <w:r w:rsidRPr="007364E6">
        <w:rPr>
          <w:rFonts w:eastAsia="Times New Roman"/>
          <w:lang w:eastAsia="tr-TR"/>
        </w:rPr>
        <w:t xml:space="preserve"> parselin tamamlayıcısı 1968 imar planına göre 15.11.1990 tarih ve 1187 sayılı encümen kararına istinaden 34.56 m</w:t>
      </w:r>
      <w:r w:rsidRPr="007364E6">
        <w:rPr>
          <w:rFonts w:eastAsia="Times New Roman"/>
          <w:vertAlign w:val="superscript"/>
          <w:lang w:eastAsia="tr-TR"/>
        </w:rPr>
        <w:t>2</w:t>
      </w:r>
      <w:r w:rsidRPr="007364E6">
        <w:rPr>
          <w:rFonts w:eastAsia="Times New Roman"/>
          <w:lang w:eastAsia="tr-TR"/>
        </w:rPr>
        <w:t xml:space="preserve"> ’</w:t>
      </w:r>
      <w:proofErr w:type="spellStart"/>
      <w:proofErr w:type="gramStart"/>
      <w:r w:rsidRPr="007364E6">
        <w:rPr>
          <w:rFonts w:eastAsia="Times New Roman"/>
          <w:lang w:eastAsia="tr-TR"/>
        </w:rPr>
        <w:t>lik</w:t>
      </w:r>
      <w:proofErr w:type="spellEnd"/>
      <w:r w:rsidRPr="007364E6">
        <w:rPr>
          <w:rFonts w:eastAsia="Times New Roman"/>
          <w:lang w:eastAsia="tr-TR"/>
        </w:rPr>
        <w:t xml:space="preserve">  olarak</w:t>
      </w:r>
      <w:proofErr w:type="gramEnd"/>
      <w:r w:rsidRPr="007364E6">
        <w:rPr>
          <w:rFonts w:eastAsia="Times New Roman"/>
          <w:lang w:eastAsia="tr-TR"/>
        </w:rPr>
        <w:t xml:space="preserve"> satışı yapılmıştır. Mevcut imar planına göre söz konusu parsel 7.04 </w:t>
      </w:r>
      <w:proofErr w:type="gramStart"/>
      <w:r w:rsidRPr="007364E6">
        <w:rPr>
          <w:rFonts w:eastAsia="Times New Roman"/>
          <w:lang w:eastAsia="tr-TR"/>
        </w:rPr>
        <w:t>m</w:t>
      </w:r>
      <w:r w:rsidRPr="007364E6">
        <w:rPr>
          <w:rFonts w:eastAsia="Times New Roman"/>
          <w:vertAlign w:val="superscript"/>
          <w:lang w:eastAsia="tr-TR"/>
        </w:rPr>
        <w:t>2</w:t>
      </w:r>
      <w:r w:rsidRPr="007364E6">
        <w:rPr>
          <w:rFonts w:eastAsia="Times New Roman"/>
          <w:lang w:eastAsia="tr-TR"/>
        </w:rPr>
        <w:t>’lik  alana</w:t>
      </w:r>
      <w:proofErr w:type="gramEnd"/>
      <w:r w:rsidRPr="007364E6">
        <w:rPr>
          <w:rFonts w:eastAsia="Times New Roman"/>
          <w:lang w:eastAsia="tr-TR"/>
        </w:rPr>
        <w:t xml:space="preserve"> tekabül etmektedir. İki alan arasındaki fark 27.52 m</w:t>
      </w:r>
      <w:r w:rsidRPr="007364E6">
        <w:rPr>
          <w:rFonts w:eastAsia="Times New Roman"/>
          <w:vertAlign w:val="superscript"/>
          <w:lang w:eastAsia="tr-TR"/>
        </w:rPr>
        <w:t>2</w:t>
      </w:r>
      <w:r w:rsidRPr="007364E6">
        <w:rPr>
          <w:rFonts w:eastAsia="Times New Roman"/>
          <w:lang w:eastAsia="tr-TR"/>
        </w:rPr>
        <w:t>’dir.</w:t>
      </w:r>
    </w:p>
    <w:p w:rsidR="00A53698" w:rsidRPr="007364E6" w:rsidRDefault="00A53698" w:rsidP="00A53698">
      <w:pPr>
        <w:tabs>
          <w:tab w:val="left" w:pos="2550"/>
        </w:tabs>
        <w:jc w:val="both"/>
        <w:rPr>
          <w:rFonts w:eastAsia="Times New Roman"/>
          <w:vertAlign w:val="superscript"/>
          <w:lang w:eastAsia="tr-TR"/>
        </w:rPr>
      </w:pPr>
      <w:r w:rsidRPr="007364E6">
        <w:rPr>
          <w:rFonts w:eastAsia="Times New Roman"/>
          <w:lang w:eastAsia="tr-TR"/>
        </w:rPr>
        <w:lastRenderedPageBreak/>
        <w:t xml:space="preserve">              27.52 m</w:t>
      </w:r>
      <w:r w:rsidRPr="007364E6">
        <w:rPr>
          <w:rFonts w:eastAsia="Times New Roman"/>
          <w:vertAlign w:val="superscript"/>
          <w:lang w:eastAsia="tr-TR"/>
        </w:rPr>
        <w:t>2</w:t>
      </w:r>
      <w:r w:rsidRPr="007364E6">
        <w:rPr>
          <w:rFonts w:eastAsia="Times New Roman"/>
          <w:lang w:eastAsia="tr-TR"/>
        </w:rPr>
        <w:t>’lik farkın 5393 Sayılı Belediye Kanunun 18. Maddesinin (e) bendine istinaden kamulaştırma kararı alınıp kamulaştırma yetkisinin encümene verilmesi komisyonumuzca uygun görüldüğünden kamulaştırma işlemlerinin yapılması komisyonumuzca oy birliği ile kabul edilmiştir.</w:t>
      </w:r>
    </w:p>
    <w:p w:rsidR="00A53698" w:rsidRDefault="00A53698" w:rsidP="00A53698">
      <w:pPr>
        <w:ind w:firstLine="708"/>
        <w:jc w:val="both"/>
        <w:rPr>
          <w:rFonts w:eastAsia="Times New Roman"/>
          <w:lang w:eastAsia="tr-TR"/>
        </w:rPr>
      </w:pPr>
    </w:p>
    <w:p w:rsidR="00A53698" w:rsidRPr="00FA25F0" w:rsidRDefault="00A53698" w:rsidP="00A53698">
      <w:pPr>
        <w:ind w:firstLine="708"/>
        <w:jc w:val="both"/>
        <w:rPr>
          <w:rFonts w:eastAsia="Times New Roman"/>
          <w:lang w:eastAsia="tr-TR"/>
        </w:rPr>
      </w:pPr>
      <w:r>
        <w:rPr>
          <w:rFonts w:eastAsia="Arial Unicode MS"/>
          <w:bCs/>
        </w:rPr>
        <w:t xml:space="preserve">Gündemin 14. Maddesi </w:t>
      </w:r>
      <w:r w:rsidRPr="00FA25F0">
        <w:rPr>
          <w:rFonts w:eastAsia="Times New Roman"/>
          <w:lang w:eastAsia="tr-TR"/>
        </w:rPr>
        <w:t>ile ilgili meclis üyelerinden söz almak isteyen olup olmadığı soruldu.</w:t>
      </w:r>
    </w:p>
    <w:p w:rsidR="00A53698" w:rsidRPr="00FA25F0" w:rsidRDefault="00A53698" w:rsidP="00A53698">
      <w:pPr>
        <w:ind w:firstLine="708"/>
        <w:jc w:val="both"/>
        <w:rPr>
          <w:rFonts w:eastAsia="Times New Roman"/>
          <w:lang w:eastAsia="tr-TR"/>
        </w:rPr>
      </w:pPr>
      <w:r w:rsidRPr="00FA25F0">
        <w:rPr>
          <w:rFonts w:eastAsia="Times New Roman"/>
          <w:lang w:eastAsia="tr-TR"/>
        </w:rPr>
        <w:t>Söz isteyen olmadığından isim okunmak suretiyle açık oylamaya geçildi.</w:t>
      </w:r>
    </w:p>
    <w:p w:rsidR="00A53698" w:rsidRPr="00FA25F0" w:rsidRDefault="00A53698" w:rsidP="00A53698">
      <w:pPr>
        <w:ind w:firstLine="708"/>
        <w:jc w:val="both"/>
        <w:rPr>
          <w:rFonts w:eastAsia="Times New Roman"/>
          <w:bCs/>
          <w:lang w:eastAsia="tr-TR"/>
        </w:rPr>
      </w:pPr>
      <w:proofErr w:type="gramStart"/>
      <w:r w:rsidRPr="00FA25F0">
        <w:rPr>
          <w:rFonts w:eastAsia="Times New Roman"/>
          <w:lang w:eastAsia="tr-TR"/>
        </w:rPr>
        <w:t>İsim okunmak s</w:t>
      </w:r>
      <w:r>
        <w:rPr>
          <w:rFonts w:eastAsia="Times New Roman"/>
          <w:lang w:eastAsia="tr-TR"/>
        </w:rPr>
        <w:t>uretiyle yapılan açık oylamada;</w:t>
      </w:r>
      <w:r w:rsidRPr="00A544B7">
        <w:t xml:space="preserve">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>, H</w:t>
      </w:r>
      <w:r>
        <w:t>amdi HATİPOĞLU, Ramazan BAYLAN,</w:t>
      </w:r>
      <w:r w:rsidRPr="00A544B7">
        <w:t xml:space="preserve">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</w:t>
      </w:r>
      <w:r>
        <w:t>acı Ahmet ÖNCÜL,</w:t>
      </w:r>
      <w:r w:rsidRPr="00A544B7">
        <w:t xml:space="preserve">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>hattin İLHAN, Nur</w:t>
      </w:r>
      <w:r>
        <w:t>ettin BOZDAĞ,</w:t>
      </w:r>
      <w:r w:rsidRPr="00A544B7">
        <w:t xml:space="preserve"> Cumali BAYRA</w:t>
      </w:r>
      <w:r>
        <w:t xml:space="preserve">M, Murat TAMSES, </w:t>
      </w:r>
      <w:r w:rsidRPr="00A544B7">
        <w:t>Bekir GÜMÜŞT</w:t>
      </w:r>
      <w:r>
        <w:t>AŞ, Hüseyin AKER, Ahmet YAVUZER,</w:t>
      </w:r>
      <w:r w:rsidRPr="00A544B7">
        <w:t xml:space="preserve">  Berivan ÇETİNER, Hasan </w:t>
      </w:r>
      <w:proofErr w:type="spellStart"/>
      <w:r w:rsidRPr="00A544B7">
        <w:t>DUSAK’ın</w:t>
      </w:r>
      <w:proofErr w:type="spellEnd"/>
      <w:r w:rsidRPr="00A544B7">
        <w:t xml:space="preserve"> </w:t>
      </w:r>
      <w:r>
        <w:t xml:space="preserve">kabul yönünde oy </w:t>
      </w:r>
      <w:r w:rsidRPr="00FA25F0">
        <w:rPr>
          <w:rFonts w:eastAsia="Times New Roman"/>
          <w:bCs/>
          <w:lang w:eastAsia="tr-TR"/>
        </w:rPr>
        <w:t>kullandıkları görüldü.</w:t>
      </w:r>
      <w:proofErr w:type="gramEnd"/>
    </w:p>
    <w:p w:rsidR="009C31B6" w:rsidRPr="00BF3F26" w:rsidRDefault="00A53698" w:rsidP="00A53698">
      <w:pPr>
        <w:ind w:firstLine="708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 xml:space="preserve">Siverek Belediyesi Mart ayı olağan meclis toplantısında gündemin 12. maddesi olan Emlak ve İstimlak Müdürlüğünden gelen Şair İbrahim Rafet Mahallesinde bulunan 208 ada 2 </w:t>
      </w:r>
      <w:proofErr w:type="spellStart"/>
      <w:r>
        <w:rPr>
          <w:rFonts w:eastAsia="Arial Unicode MS"/>
          <w:bCs/>
        </w:rPr>
        <w:t>nolu</w:t>
      </w:r>
      <w:proofErr w:type="spellEnd"/>
      <w:r>
        <w:rPr>
          <w:rFonts w:eastAsia="Arial Unicode MS"/>
          <w:bCs/>
        </w:rPr>
        <w:t xml:space="preserve"> parselin kamulaştırılması ile ilgili olarak İmar Komisyonundan gelen </w:t>
      </w:r>
      <w:proofErr w:type="gramStart"/>
      <w:r>
        <w:rPr>
          <w:rFonts w:eastAsia="Arial Unicode MS"/>
          <w:bCs/>
        </w:rPr>
        <w:t>31/03/2016</w:t>
      </w:r>
      <w:proofErr w:type="gramEnd"/>
      <w:r>
        <w:rPr>
          <w:rFonts w:eastAsia="Arial Unicode MS"/>
          <w:bCs/>
        </w:rPr>
        <w:t xml:space="preserve"> tarih ve 5 sayılı rapor doğrultusunda oy birliği ile kabul edildi.</w:t>
      </w:r>
      <w:bookmarkStart w:id="0" w:name="_GoBack"/>
      <w:bookmarkEnd w:id="0"/>
      <w:r w:rsidR="00CF5E7E">
        <w:rPr>
          <w:rFonts w:eastAsia="Times New Roman"/>
          <w:lang w:eastAsia="tr-TR"/>
        </w:rPr>
        <w:t>06</w:t>
      </w:r>
      <w:r w:rsidR="00124492">
        <w:rPr>
          <w:rFonts w:eastAsia="Times New Roman"/>
          <w:lang w:eastAsia="tr-TR"/>
        </w:rPr>
        <w:t>/04</w:t>
      </w:r>
      <w:r w:rsidR="00E031D0">
        <w:rPr>
          <w:rFonts w:eastAsia="Times New Roman"/>
          <w:lang w:eastAsia="tr-TR"/>
        </w:rPr>
        <w:t>/2016</w:t>
      </w:r>
    </w:p>
    <w:p w:rsidR="00EF6E49" w:rsidRPr="009C31B6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</w:t>
      </w:r>
      <w:r w:rsidR="00CF5E7E">
        <w:rPr>
          <w:lang w:val="en-US"/>
        </w:rPr>
        <w:t xml:space="preserve">Hasan BAYDİLLİ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B616B"/>
    <w:rsid w:val="002E2082"/>
    <w:rsid w:val="00456690"/>
    <w:rsid w:val="004C25E9"/>
    <w:rsid w:val="005C02BD"/>
    <w:rsid w:val="006E6E4B"/>
    <w:rsid w:val="00700638"/>
    <w:rsid w:val="009C31B6"/>
    <w:rsid w:val="00A53698"/>
    <w:rsid w:val="00A73BDA"/>
    <w:rsid w:val="00AE315A"/>
    <w:rsid w:val="00BF3F26"/>
    <w:rsid w:val="00C45977"/>
    <w:rsid w:val="00C45C50"/>
    <w:rsid w:val="00CF5E7E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BF3F2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BF3F26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19</cp:revision>
  <cp:lastPrinted>2016-04-13T07:55:00Z</cp:lastPrinted>
  <dcterms:created xsi:type="dcterms:W3CDTF">2016-03-07T13:17:00Z</dcterms:created>
  <dcterms:modified xsi:type="dcterms:W3CDTF">2016-04-13T07:55:00Z</dcterms:modified>
</cp:coreProperties>
</file>